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A4" w:rsidRPr="00B3129A" w:rsidRDefault="002E788D" w:rsidP="00511D28">
      <w:pPr>
        <w:pStyle w:val="Tittel"/>
        <w:rPr>
          <w:sz w:val="52"/>
          <w:szCs w:val="52"/>
        </w:rPr>
      </w:pPr>
      <w:r w:rsidRPr="00B3129A">
        <w:rPr>
          <w:sz w:val="52"/>
          <w:szCs w:val="52"/>
        </w:rPr>
        <w:t xml:space="preserve">Søknad om </w:t>
      </w:r>
      <w:r w:rsidR="00017773">
        <w:rPr>
          <w:b/>
          <w:sz w:val="52"/>
          <w:szCs w:val="52"/>
        </w:rPr>
        <w:t>innovasjonsmidler</w:t>
      </w:r>
      <w:r w:rsidRPr="00B3129A">
        <w:rPr>
          <w:sz w:val="52"/>
          <w:szCs w:val="52"/>
        </w:rPr>
        <w:t xml:space="preserve"> </w:t>
      </w:r>
      <w:r w:rsidR="00B3129A">
        <w:rPr>
          <w:sz w:val="52"/>
          <w:szCs w:val="52"/>
        </w:rPr>
        <w:t xml:space="preserve">i </w:t>
      </w:r>
      <w:r w:rsidRPr="00B3129A">
        <w:rPr>
          <w:sz w:val="52"/>
          <w:szCs w:val="52"/>
        </w:rPr>
        <w:t>Helgelandssykehuset</w:t>
      </w:r>
    </w:p>
    <w:p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Prosjektets Tittel: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:rsidTr="00266CB7">
        <w:tc>
          <w:tcPr>
            <w:tcW w:w="9488" w:type="dxa"/>
            <w:shd w:val="clear" w:color="auto" w:fill="F2F2F2" w:themeFill="background1" w:themeFillShade="F2"/>
          </w:tcPr>
          <w:p w:rsidR="00017773" w:rsidRPr="00266CB7" w:rsidRDefault="00017773" w:rsidP="00FE52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017773" w:rsidRPr="00E8586B" w:rsidRDefault="00017773" w:rsidP="00017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E8586B">
        <w:rPr>
          <w:rFonts w:cstheme="minorHAnsi"/>
          <w:b/>
          <w:i/>
          <w:sz w:val="24"/>
          <w:szCs w:val="24"/>
        </w:rPr>
        <w:t xml:space="preserve">Prosjektsøknaden skal være på maks </w:t>
      </w:r>
      <w:r w:rsidR="00315FF8">
        <w:rPr>
          <w:rFonts w:cstheme="minorHAnsi"/>
          <w:b/>
          <w:i/>
          <w:sz w:val="24"/>
          <w:szCs w:val="24"/>
        </w:rPr>
        <w:t>6</w:t>
      </w:r>
      <w:r w:rsidRPr="00E8586B">
        <w:rPr>
          <w:rFonts w:cstheme="minorHAnsi"/>
          <w:b/>
          <w:i/>
          <w:sz w:val="24"/>
          <w:szCs w:val="24"/>
        </w:rPr>
        <w:t xml:space="preserve"> sider</w:t>
      </w:r>
    </w:p>
    <w:p w:rsidR="00017773" w:rsidRDefault="00017773" w:rsidP="007F6E24">
      <w:pPr>
        <w:spacing w:after="0" w:line="240" w:lineRule="auto"/>
        <w:rPr>
          <w:rFonts w:cstheme="minorHAnsi"/>
          <w:szCs w:val="24"/>
        </w:rPr>
      </w:pPr>
    </w:p>
    <w:p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Informasjon om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3397"/>
      </w:tblGrid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:rsidR="000C4F46" w:rsidRPr="005024A5" w:rsidRDefault="00F8313C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Formål for søknaden</w:t>
      </w:r>
      <w:r w:rsidR="00346CEC" w:rsidRPr="005024A5"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3969"/>
        <w:gridCol w:w="1555"/>
      </w:tblGrid>
      <w:tr w:rsidR="00A765B2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46CEC" w:rsidRPr="008F0BE4" w:rsidRDefault="00017773" w:rsidP="00110AFD">
            <w:pPr>
              <w:rPr>
                <w:rFonts w:cstheme="minorHAnsi"/>
              </w:rPr>
            </w:pPr>
            <w:r w:rsidRPr="008F0BE4">
              <w:rPr>
                <w:rFonts w:cstheme="minorHAnsi"/>
              </w:rPr>
              <w:t>Innovasjonsplanlegging - Id</w:t>
            </w:r>
            <w:r w:rsidR="006D33E8" w:rsidRPr="008F0BE4">
              <w:rPr>
                <w:rFonts w:cstheme="minorHAnsi"/>
              </w:rPr>
              <w:t>é</w:t>
            </w:r>
            <w:r w:rsidRPr="008F0BE4">
              <w:rPr>
                <w:rFonts w:cstheme="minorHAnsi"/>
              </w:rPr>
              <w:t>testing (Såkorn)</w:t>
            </w:r>
            <w:r w:rsidRPr="008F0BE4">
              <w:rPr>
                <w:rFonts w:cstheme="minorHAnsi"/>
                <w:b/>
              </w:rPr>
              <w:t xml:space="preserve"> </w:t>
            </w:r>
            <w:r w:rsidR="00346CEC" w:rsidRPr="008F0BE4">
              <w:rPr>
                <w:rFonts w:cstheme="minorHAnsi"/>
                <w:b/>
              </w:rPr>
              <w:t>(Ja/Nei)</w:t>
            </w:r>
            <w:r w:rsidR="00346CEC" w:rsidRPr="008F0BE4">
              <w:rPr>
                <w:rFonts w:cstheme="minorHAnsi"/>
              </w:rPr>
              <w:t xml:space="preserve"> 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6CEC" w:rsidRPr="008F0BE4" w:rsidRDefault="00346CEC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46CEC" w:rsidRPr="008F0BE4" w:rsidRDefault="00346CEC" w:rsidP="00017773">
            <w:pPr>
              <w:rPr>
                <w:rFonts w:cstheme="minorHAnsi"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="00595393" w:rsidRPr="008F0BE4">
              <w:rPr>
                <w:rFonts w:cstheme="minorHAnsi"/>
              </w:rPr>
              <w:t>(</w:t>
            </w:r>
            <w:r w:rsidR="00017773" w:rsidRPr="008F0BE4">
              <w:rPr>
                <w:rFonts w:cstheme="minorHAnsi"/>
              </w:rPr>
              <w:t>Opptil kr. 50 000</w:t>
            </w:r>
            <w:r w:rsidR="00595393" w:rsidRPr="008F0BE4">
              <w:rPr>
                <w:rFonts w:cstheme="minorHAnsi"/>
              </w:rPr>
              <w:t>)</w:t>
            </w:r>
            <w:r w:rsidRPr="008F0BE4">
              <w:rPr>
                <w:rFonts w:cstheme="minorHAnsi"/>
              </w:rPr>
              <w:t xml:space="preserve"> 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shd w:val="clear" w:color="auto" w:fill="DBE5F1" w:themeFill="accent1" w:themeFillTint="33"/>
          </w:tcPr>
          <w:p w:rsidR="00E438F0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</w:rPr>
              <w:t xml:space="preserve">Patent/IP-undersøkelser/ markedsundersøkelser </w:t>
            </w:r>
            <w:r w:rsidR="00E438F0" w:rsidRPr="008F0BE4">
              <w:rPr>
                <w:rFonts w:cstheme="minorHAnsi"/>
                <w:b/>
              </w:rPr>
              <w:t>(Ja/Nei)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8F0BE4" w:rsidRDefault="00E438F0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E438F0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 xml:space="preserve">(Opptil kr. </w:t>
            </w:r>
            <w:r w:rsidR="008F0BE4" w:rsidRPr="008F0BE4">
              <w:rPr>
                <w:rFonts w:cstheme="minorHAnsi"/>
              </w:rPr>
              <w:t>75</w:t>
            </w:r>
            <w:r w:rsidRPr="008F0BE4">
              <w:rPr>
                <w:rFonts w:cstheme="minorHAnsi"/>
              </w:rPr>
              <w:t xml:space="preserve"> 000) 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8F0BE4" w:rsidRDefault="00E438F0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</w:rPr>
              <w:t>Frikjøp av arbeidstid</w:t>
            </w:r>
            <w:r w:rsidRPr="008F0BE4">
              <w:rPr>
                <w:rFonts w:cstheme="minorHAnsi"/>
                <w:b/>
              </w:rPr>
              <w:t xml:space="preserve"> (Ja/Nei)</w:t>
            </w:r>
            <w:r w:rsidR="00017773" w:rsidRPr="008F0BE4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8F0BE4" w:rsidRDefault="00E438F0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8F0BE4" w:rsidRDefault="00E438F0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  <w:b/>
              </w:rPr>
              <w:t>Søknadsbeløp:</w:t>
            </w:r>
            <w:r w:rsidRPr="008F0BE4">
              <w:rPr>
                <w:rFonts w:cstheme="minorHAnsi"/>
              </w:rPr>
              <w:t xml:space="preserve">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shd w:val="clear" w:color="auto" w:fill="DBE5F1" w:themeFill="accent1" w:themeFillTint="33"/>
          </w:tcPr>
          <w:p w:rsidR="00595393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</w:rPr>
              <w:t>Utgifter i.fm prosjektteam/ reisestøtte</w:t>
            </w:r>
            <w:r w:rsidRPr="008F0BE4">
              <w:rPr>
                <w:rFonts w:cstheme="minorHAnsi"/>
                <w:b/>
              </w:rPr>
              <w:t xml:space="preserve"> </w:t>
            </w:r>
            <w:r w:rsidR="00E438F0" w:rsidRPr="008F0BE4">
              <w:rPr>
                <w:rFonts w:cstheme="minorHAnsi"/>
                <w:b/>
              </w:rPr>
              <w:t>(Ja/Nei)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8F0BE4" w:rsidRDefault="00E438F0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E438F0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 xml:space="preserve">(Opptil kr. 25 000) 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</w:rPr>
              <w:t xml:space="preserve">Potensiell anvendelse og prototype </w:t>
            </w:r>
            <w:r w:rsidR="00E438F0" w:rsidRPr="008F0BE4">
              <w:rPr>
                <w:rFonts w:cstheme="minorHAnsi"/>
                <w:b/>
              </w:rPr>
              <w:t>(Ja/Nei)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38F0" w:rsidRPr="008F0BE4" w:rsidRDefault="00E438F0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>(Opptil kr. 75 000)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17773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7773" w:rsidRPr="008F0BE4" w:rsidRDefault="00017773" w:rsidP="00110AFD">
            <w:pPr>
              <w:rPr>
                <w:rFonts w:cstheme="minorHAnsi"/>
              </w:rPr>
            </w:pPr>
            <w:r w:rsidRPr="008F0BE4">
              <w:rPr>
                <w:rFonts w:cstheme="minorHAnsi"/>
              </w:rPr>
              <w:t xml:space="preserve">Midler for å </w:t>
            </w:r>
            <w:r w:rsidR="008F0BE4" w:rsidRPr="008F0BE4">
              <w:rPr>
                <w:rFonts w:cstheme="minorHAnsi"/>
              </w:rPr>
              <w:t>adoptere</w:t>
            </w:r>
            <w:r w:rsidRPr="008F0BE4">
              <w:rPr>
                <w:rFonts w:cstheme="minorHAnsi"/>
              </w:rPr>
              <w:t xml:space="preserve"> ideer fra </w:t>
            </w:r>
            <w:r w:rsidR="008F0BE4" w:rsidRPr="008F0BE4">
              <w:rPr>
                <w:rFonts w:cstheme="minorHAnsi"/>
              </w:rPr>
              <w:t xml:space="preserve">andre HF i </w:t>
            </w:r>
            <w:proofErr w:type="spellStart"/>
            <w:r w:rsidRPr="008F0BE4">
              <w:rPr>
                <w:rFonts w:cstheme="minorHAnsi"/>
              </w:rPr>
              <w:t>Induct</w:t>
            </w:r>
            <w:proofErr w:type="spellEnd"/>
            <w:r w:rsidRPr="008F0BE4">
              <w:rPr>
                <w:rFonts w:cstheme="minorHAnsi"/>
              </w:rPr>
              <w:t xml:space="preserve"> </w:t>
            </w:r>
            <w:r w:rsidRPr="008F0BE4">
              <w:rPr>
                <w:rFonts w:cstheme="minorHAnsi"/>
                <w:b/>
              </w:rPr>
              <w:t>(Ja/Nei)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7773" w:rsidRPr="008F0BE4" w:rsidRDefault="00017773" w:rsidP="00110AFD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7773" w:rsidRPr="008F0BE4" w:rsidRDefault="00017773" w:rsidP="00110AFD">
            <w:pPr>
              <w:rPr>
                <w:rFonts w:cstheme="minorHAnsi"/>
                <w:b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>(Opptil kr. 50 000)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17773" w:rsidRPr="00F8313C" w:rsidRDefault="00017773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8F0BE4" w:rsidRDefault="00017773" w:rsidP="005024A5">
            <w:pPr>
              <w:rPr>
                <w:rFonts w:cstheme="minorHAnsi"/>
              </w:rPr>
            </w:pPr>
            <w:r w:rsidRPr="008F0BE4">
              <w:rPr>
                <w:rFonts w:cstheme="minorHAnsi"/>
              </w:rPr>
              <w:t xml:space="preserve">Stimuleringsmidler – eksternt samarbeid </w:t>
            </w:r>
            <w:r w:rsidR="005024A5" w:rsidRPr="008F0BE4">
              <w:rPr>
                <w:rFonts w:cstheme="minorHAnsi"/>
                <w:b/>
              </w:rPr>
              <w:t>(Ja/</w:t>
            </w:r>
            <w:proofErr w:type="gramStart"/>
            <w:r w:rsidR="005024A5" w:rsidRPr="008F0BE4">
              <w:rPr>
                <w:rFonts w:cstheme="minorHAnsi"/>
                <w:b/>
              </w:rPr>
              <w:t>Nei)</w:t>
            </w:r>
            <w:r w:rsidR="005024A5" w:rsidRPr="008F0BE4">
              <w:rPr>
                <w:rFonts w:cstheme="minorHAnsi"/>
              </w:rPr>
              <w:t xml:space="preserve">   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024A5" w:rsidRPr="008F0BE4" w:rsidRDefault="005024A5" w:rsidP="005024A5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024A5" w:rsidRPr="008F0BE4" w:rsidRDefault="00017773" w:rsidP="005024A5">
            <w:pPr>
              <w:rPr>
                <w:rFonts w:cstheme="minorHAnsi"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>(Opptil kr. 75 000)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5024A5" w:rsidRPr="00F8313C" w:rsidRDefault="005024A5" w:rsidP="005024A5">
            <w:pPr>
              <w:rPr>
                <w:rFonts w:cstheme="minorHAnsi"/>
                <w:szCs w:val="24"/>
              </w:rPr>
            </w:pPr>
          </w:p>
        </w:tc>
      </w:tr>
      <w:tr w:rsidR="00017773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7773" w:rsidRPr="008F0BE4" w:rsidRDefault="00017773" w:rsidP="00017773">
            <w:pPr>
              <w:rPr>
                <w:rFonts w:cstheme="minorHAnsi"/>
              </w:rPr>
            </w:pPr>
            <w:r w:rsidRPr="008F0BE4">
              <w:rPr>
                <w:rFonts w:cstheme="minorHAnsi"/>
              </w:rPr>
              <w:t xml:space="preserve">Prosjektmidler – Tjeneste-/ produktinnovasjon </w:t>
            </w:r>
            <w:r w:rsidRPr="008F0BE4">
              <w:rPr>
                <w:rFonts w:cstheme="minorHAnsi"/>
                <w:b/>
              </w:rPr>
              <w:t>(Ja/</w:t>
            </w:r>
            <w:proofErr w:type="gramStart"/>
            <w:r w:rsidRPr="008F0BE4">
              <w:rPr>
                <w:rFonts w:cstheme="minorHAnsi"/>
                <w:b/>
              </w:rPr>
              <w:t>Nei)</w:t>
            </w:r>
            <w:r w:rsidRPr="008F0BE4">
              <w:rPr>
                <w:rFonts w:cstheme="minorHAnsi"/>
              </w:rPr>
              <w:t xml:space="preserve">   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7773" w:rsidRPr="008F0BE4" w:rsidRDefault="00017773" w:rsidP="00017773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7773" w:rsidRPr="008F0BE4" w:rsidRDefault="00017773" w:rsidP="00017773">
            <w:pPr>
              <w:rPr>
                <w:rFonts w:cstheme="minorHAnsi"/>
              </w:rPr>
            </w:pPr>
            <w:r w:rsidRPr="008F0BE4">
              <w:rPr>
                <w:rFonts w:cstheme="minorHAnsi"/>
                <w:b/>
              </w:rPr>
              <w:t xml:space="preserve">Søknadsbeløp </w:t>
            </w:r>
            <w:r w:rsidRPr="008F0BE4">
              <w:rPr>
                <w:rFonts w:cstheme="minorHAnsi"/>
              </w:rPr>
              <w:t>(Opptil kr. 150 000)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17773" w:rsidRPr="00F8313C" w:rsidRDefault="00017773" w:rsidP="00017773">
            <w:pPr>
              <w:rPr>
                <w:rFonts w:cstheme="minorHAnsi"/>
                <w:szCs w:val="24"/>
              </w:rPr>
            </w:pPr>
          </w:p>
        </w:tc>
      </w:tr>
      <w:tr w:rsidR="00017773" w:rsidTr="00266CB7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7773" w:rsidRDefault="00017773" w:rsidP="0001777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7773" w:rsidRPr="00F8313C" w:rsidRDefault="00017773" w:rsidP="00017773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017773" w:rsidRDefault="00017773" w:rsidP="0001777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prosjekt- og såkornsmidler det søkes om (kr):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017773" w:rsidRPr="00F8313C" w:rsidRDefault="00017773" w:rsidP="00017773">
            <w:pPr>
              <w:rPr>
                <w:rFonts w:cstheme="minorHAnsi"/>
                <w:szCs w:val="24"/>
              </w:rPr>
            </w:pPr>
          </w:p>
        </w:tc>
      </w:tr>
    </w:tbl>
    <w:p w:rsidR="00925F92" w:rsidRPr="005871F1" w:rsidRDefault="00017773" w:rsidP="007F6E24">
      <w:pPr>
        <w:spacing w:after="0"/>
      </w:pPr>
      <w:r w:rsidRPr="00017773">
        <w:rPr>
          <w:rFonts w:cstheme="minorHAnsi"/>
          <w:b/>
          <w:color w:val="0000FF"/>
          <w:szCs w:val="24"/>
          <w:vertAlign w:val="superscript"/>
        </w:rPr>
        <w:t>1</w:t>
      </w:r>
      <w:r w:rsidR="005871F1">
        <w:rPr>
          <w:rFonts w:cstheme="minorHAnsi"/>
          <w:color w:val="0000FF"/>
          <w:szCs w:val="24"/>
        </w:rPr>
        <w:t xml:space="preserve"> Ved frikjøp må 14,3 % feriepenger, 5</w:t>
      </w:r>
      <w:r w:rsidR="00DA65AF">
        <w:rPr>
          <w:rFonts w:cstheme="minorHAnsi"/>
          <w:color w:val="0000FF"/>
          <w:szCs w:val="24"/>
        </w:rPr>
        <w:t>,</w:t>
      </w:r>
      <w:r w:rsidR="005871F1">
        <w:rPr>
          <w:rFonts w:cstheme="minorHAnsi"/>
          <w:color w:val="0000FF"/>
          <w:szCs w:val="24"/>
        </w:rPr>
        <w:t xml:space="preserve">1 % </w:t>
      </w:r>
      <w:proofErr w:type="spellStart"/>
      <w:r w:rsidR="005871F1">
        <w:rPr>
          <w:rFonts w:cstheme="minorHAnsi"/>
          <w:color w:val="0000FF"/>
          <w:szCs w:val="24"/>
        </w:rPr>
        <w:t>arb</w:t>
      </w:r>
      <w:proofErr w:type="spellEnd"/>
      <w:r w:rsidR="005871F1">
        <w:rPr>
          <w:rFonts w:cstheme="minorHAnsi"/>
          <w:color w:val="0000FF"/>
          <w:szCs w:val="24"/>
        </w:rPr>
        <w:t>.</w:t>
      </w:r>
      <w:r w:rsidR="00DA65AF"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giv.</w:t>
      </w:r>
      <w:r w:rsidR="00DA65AF"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avg. og 18 % pensjonsutgifter</w:t>
      </w:r>
      <w:r w:rsidR="005871F1" w:rsidRPr="005871F1"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legges til lønnsutgifter.</w:t>
      </w:r>
    </w:p>
    <w:p w:rsidR="007F6E24" w:rsidRPr="00F8313C" w:rsidRDefault="007F6E24" w:rsidP="00B62C39">
      <w:pPr>
        <w:spacing w:after="0"/>
        <w:rPr>
          <w:rFonts w:cstheme="minorHAnsi"/>
          <w:szCs w:val="24"/>
        </w:rPr>
      </w:pPr>
    </w:p>
    <w:p w:rsidR="005024A5" w:rsidRPr="005024A5" w:rsidRDefault="005024A5" w:rsidP="005024A5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</w:t>
      </w:r>
      <w:r w:rsidR="00017773">
        <w:rPr>
          <w:rFonts w:cstheme="minorHAnsi"/>
          <w:b/>
          <w:color w:val="0000FF"/>
          <w:sz w:val="28"/>
          <w:szCs w:val="28"/>
          <w:u w:val="single"/>
        </w:rPr>
        <w:t>ideen</w:t>
      </w:r>
      <w:r w:rsidR="00017773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2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:rsidTr="00266CB7">
        <w:tc>
          <w:tcPr>
            <w:tcW w:w="9493" w:type="dxa"/>
            <w:shd w:val="clear" w:color="auto" w:fill="F2F2F2" w:themeFill="background1" w:themeFillShade="F2"/>
          </w:tcPr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Pr="00F8313C" w:rsidRDefault="005024A5" w:rsidP="007759B6">
            <w:pPr>
              <w:rPr>
                <w:rFonts w:cstheme="minorHAnsi"/>
                <w:szCs w:val="24"/>
              </w:rPr>
            </w:pPr>
          </w:p>
        </w:tc>
      </w:tr>
    </w:tbl>
    <w:p w:rsidR="005024A5" w:rsidRPr="005024A5" w:rsidRDefault="00017773">
      <w:pPr>
        <w:rPr>
          <w:rFonts w:cstheme="minorHAnsi"/>
          <w:b/>
        </w:rPr>
      </w:pPr>
      <w:r>
        <w:rPr>
          <w:rFonts w:cstheme="minorHAnsi"/>
          <w:b/>
          <w:color w:val="0000FF"/>
          <w:vertAlign w:val="superscript"/>
        </w:rPr>
        <w:t>2</w:t>
      </w:r>
      <w:r w:rsidR="005024A5" w:rsidRPr="005024A5">
        <w:rPr>
          <w:rFonts w:cstheme="minorHAnsi"/>
          <w:b/>
          <w:color w:val="0000FF"/>
        </w:rPr>
        <w:t xml:space="preserve"> </w:t>
      </w:r>
      <w:r w:rsidR="005024A5" w:rsidRPr="005024A5">
        <w:rPr>
          <w:rFonts w:cstheme="minorHAnsi"/>
          <w:color w:val="0000FF"/>
        </w:rPr>
        <w:t xml:space="preserve">Maks. </w:t>
      </w:r>
      <w:r>
        <w:rPr>
          <w:rFonts w:cstheme="minorHAnsi"/>
          <w:color w:val="0000FF"/>
        </w:rPr>
        <w:t>10</w:t>
      </w:r>
      <w:r w:rsidR="005024A5" w:rsidRPr="005024A5">
        <w:rPr>
          <w:rFonts w:cstheme="minorHAnsi"/>
          <w:color w:val="0000FF"/>
        </w:rPr>
        <w:t>0 ord</w:t>
      </w:r>
      <w:r>
        <w:rPr>
          <w:rFonts w:cstheme="minorHAnsi"/>
          <w:color w:val="0000FF"/>
        </w:rPr>
        <w:t xml:space="preserve">. </w:t>
      </w:r>
      <w:r w:rsidRPr="00017773">
        <w:rPr>
          <w:rFonts w:cstheme="minorHAnsi"/>
          <w:color w:val="0000FF"/>
        </w:rPr>
        <w:t>Kort beskrivelse av prosjektideen:</w:t>
      </w:r>
    </w:p>
    <w:p w:rsidR="00017773" w:rsidRDefault="00017773" w:rsidP="00595393">
      <w:pPr>
        <w:spacing w:after="0"/>
        <w:rPr>
          <w:rFonts w:cstheme="minorHAnsi"/>
          <w:szCs w:val="24"/>
        </w:rPr>
      </w:pPr>
    </w:p>
    <w:p w:rsidR="00B10EFE" w:rsidRDefault="00B10EFE" w:rsidP="00595393">
      <w:pPr>
        <w:spacing w:after="0"/>
        <w:rPr>
          <w:rFonts w:cstheme="minorHAnsi"/>
          <w:szCs w:val="24"/>
        </w:rPr>
      </w:pPr>
    </w:p>
    <w:p w:rsidR="00017773" w:rsidRPr="005024A5" w:rsidRDefault="00017773" w:rsidP="00017773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017773">
        <w:rPr>
          <w:rFonts w:cstheme="minorHAnsi"/>
          <w:b/>
          <w:color w:val="0000FF"/>
          <w:sz w:val="28"/>
          <w:szCs w:val="28"/>
          <w:u w:val="single"/>
        </w:rPr>
        <w:lastRenderedPageBreak/>
        <w:t>Innovasjonsområde, kvalitet, originalitet og dets potensiale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017773" w:rsidTr="00551656">
        <w:tc>
          <w:tcPr>
            <w:tcW w:w="9493" w:type="dxa"/>
            <w:shd w:val="clear" w:color="auto" w:fill="F2F2F2" w:themeFill="background1" w:themeFillShade="F2"/>
          </w:tcPr>
          <w:p w:rsidR="00017773" w:rsidRDefault="00017773" w:rsidP="00551656">
            <w:pPr>
              <w:rPr>
                <w:rFonts w:cstheme="minorHAnsi"/>
                <w:b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Hva er status for hvordan tjenesten</w:t>
            </w:r>
            <w:r>
              <w:rPr>
                <w:rFonts w:cstheme="minorHAnsi"/>
                <w:b/>
                <w:sz w:val="24"/>
                <w:szCs w:val="24"/>
              </w:rPr>
              <w:t xml:space="preserve">/produktområdet </w:t>
            </w:r>
            <w:r w:rsidRPr="00E8586B">
              <w:rPr>
                <w:rFonts w:cstheme="minorHAnsi"/>
                <w:b/>
                <w:sz w:val="24"/>
                <w:szCs w:val="24"/>
              </w:rPr>
              <w:t>utføres i dag?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017773" w:rsidRDefault="00017773" w:rsidP="00551656">
            <w:pPr>
              <w:rPr>
                <w:rFonts w:cstheme="minorHAnsi"/>
                <w:szCs w:val="24"/>
              </w:rPr>
            </w:pPr>
            <w:r w:rsidRPr="00DA65AF">
              <w:rPr>
                <w:rFonts w:cstheme="minorHAnsi"/>
                <w:b/>
                <w:sz w:val="24"/>
                <w:szCs w:val="24"/>
              </w:rPr>
              <w:t>Beskriv nyhetsgraden:</w:t>
            </w:r>
            <w:r w:rsidR="00B10EFE" w:rsidRPr="00DA65A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017773" w:rsidRPr="00B10EFE" w:rsidRDefault="00017773" w:rsidP="00551656">
            <w:pPr>
              <w:rPr>
                <w:rFonts w:cstheme="minorHAnsi"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Oppgi forskning som kan belyse tjenesteinnovasjonen</w:t>
            </w:r>
            <w:r w:rsidR="00B10EF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6D33E8" w:rsidRPr="00B10EFE" w:rsidRDefault="006D33E8" w:rsidP="00551656">
            <w:pPr>
              <w:rPr>
                <w:rFonts w:cstheme="minorHAnsi"/>
                <w:szCs w:val="24"/>
              </w:rPr>
            </w:pPr>
          </w:p>
          <w:p w:rsidR="00017773" w:rsidRDefault="00017773" w:rsidP="00551656">
            <w:pPr>
              <w:rPr>
                <w:rFonts w:cstheme="minorHAnsi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Beskriv behovet for den foreslåtte løsningen i helsetjenesten og potensial for regional spredning</w:t>
            </w:r>
            <w:r>
              <w:rPr>
                <w:rFonts w:cstheme="minorHAnsi"/>
                <w:b/>
                <w:sz w:val="24"/>
                <w:szCs w:val="24"/>
              </w:rPr>
              <w:t xml:space="preserve"> og /eller kommersialisering</w:t>
            </w:r>
            <w:r w:rsidR="00B10EF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017773" w:rsidRPr="00F8313C" w:rsidRDefault="00017773" w:rsidP="00551656">
            <w:pPr>
              <w:rPr>
                <w:rFonts w:cstheme="minorHAnsi"/>
                <w:szCs w:val="24"/>
              </w:rPr>
            </w:pPr>
          </w:p>
        </w:tc>
      </w:tr>
    </w:tbl>
    <w:p w:rsidR="00017773" w:rsidRDefault="00017773" w:rsidP="00595393">
      <w:pPr>
        <w:spacing w:after="0"/>
        <w:rPr>
          <w:rFonts w:cstheme="minorHAnsi"/>
          <w:szCs w:val="24"/>
        </w:rPr>
      </w:pPr>
    </w:p>
    <w:p w:rsidR="006D33E8" w:rsidRDefault="006D33E8" w:rsidP="00595393">
      <w:pPr>
        <w:spacing w:after="0"/>
        <w:rPr>
          <w:rFonts w:cstheme="minorHAnsi"/>
          <w:szCs w:val="24"/>
        </w:rPr>
      </w:pPr>
    </w:p>
    <w:p w:rsidR="006D33E8" w:rsidRPr="005024A5" w:rsidRDefault="006D33E8" w:rsidP="006D33E8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6D33E8">
        <w:rPr>
          <w:rFonts w:cstheme="minorHAnsi"/>
          <w:b/>
          <w:color w:val="0000FF"/>
          <w:sz w:val="28"/>
          <w:szCs w:val="28"/>
          <w:u w:val="single"/>
        </w:rPr>
        <w:t>Nytteverdi for helsetjenesten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6D33E8" w:rsidTr="00551656">
        <w:tc>
          <w:tcPr>
            <w:tcW w:w="9493" w:type="dxa"/>
            <w:shd w:val="clear" w:color="auto" w:fill="F2F2F2" w:themeFill="background1" w:themeFillShade="F2"/>
          </w:tcPr>
          <w:p w:rsidR="006D33E8" w:rsidRDefault="006D33E8" w:rsidP="006D33E8">
            <w:pPr>
              <w:autoSpaceDE w:val="0"/>
              <w:autoSpaceDN w:val="0"/>
              <w:adjustRightInd w:val="0"/>
              <w:rPr>
                <w:rFonts w:cs="Cambria"/>
                <w:b/>
                <w:sz w:val="24"/>
                <w:szCs w:val="24"/>
              </w:rPr>
            </w:pPr>
            <w:r w:rsidRPr="00E8586B">
              <w:rPr>
                <w:rFonts w:cs="Cambria"/>
                <w:b/>
                <w:sz w:val="24"/>
                <w:szCs w:val="24"/>
              </w:rPr>
              <w:t xml:space="preserve">Beskriv innovasjonens nytte og hvorfor det er behov for denne løsningen </w:t>
            </w:r>
            <w:proofErr w:type="spellStart"/>
            <w:r w:rsidRPr="00E8586B">
              <w:rPr>
                <w:rFonts w:cs="Cambria"/>
                <w:b/>
                <w:sz w:val="24"/>
                <w:szCs w:val="24"/>
              </w:rPr>
              <w:t>mht</w:t>
            </w:r>
            <w:proofErr w:type="spellEnd"/>
            <w:r>
              <w:rPr>
                <w:rFonts w:cs="Cambria"/>
                <w:b/>
                <w:sz w:val="24"/>
                <w:szCs w:val="24"/>
              </w:rPr>
              <w:t xml:space="preserve"> punktene (a-f):</w:t>
            </w:r>
          </w:p>
          <w:p w:rsidR="006D33E8" w:rsidRPr="008F0BE4" w:rsidRDefault="006D33E8" w:rsidP="006D33E8">
            <w:pPr>
              <w:autoSpaceDE w:val="0"/>
              <w:autoSpaceDN w:val="0"/>
              <w:adjustRightInd w:val="0"/>
              <w:rPr>
                <w:rFonts w:cs="Cambria"/>
              </w:rPr>
            </w:pPr>
          </w:p>
          <w:p w:rsidR="006D33E8" w:rsidRPr="00B10EFE" w:rsidRDefault="006D33E8" w:rsidP="006D33E8">
            <w:pPr>
              <w:rPr>
                <w:rFonts w:cstheme="minorHAnsi"/>
                <w:szCs w:val="24"/>
              </w:rPr>
            </w:pPr>
            <w:r w:rsidRPr="00E8586B">
              <w:rPr>
                <w:rFonts w:cs="Cambria"/>
                <w:b/>
                <w:sz w:val="24"/>
                <w:szCs w:val="24"/>
              </w:rPr>
              <w:t xml:space="preserve">a) </w:t>
            </w:r>
            <w:r w:rsidRPr="00F71222">
              <w:rPr>
                <w:rFonts w:cs="Cambria"/>
                <w:b/>
                <w:sz w:val="24"/>
                <w:szCs w:val="24"/>
              </w:rPr>
              <w:t>Bedre pasientsikkerhet/</w:t>
            </w:r>
            <w:r>
              <w:rPr>
                <w:rFonts w:cs="Cambria"/>
                <w:b/>
                <w:sz w:val="24"/>
                <w:szCs w:val="24"/>
              </w:rPr>
              <w:t xml:space="preserve"> </w:t>
            </w:r>
            <w:r w:rsidRPr="00F71222">
              <w:rPr>
                <w:rFonts w:cs="Cambria"/>
                <w:b/>
                <w:sz w:val="24"/>
                <w:szCs w:val="24"/>
              </w:rPr>
              <w:t>pasientforlø</w:t>
            </w:r>
            <w:r>
              <w:rPr>
                <w:rFonts w:cs="Cambria"/>
                <w:b/>
                <w:sz w:val="24"/>
                <w:szCs w:val="24"/>
              </w:rPr>
              <w:t xml:space="preserve">p </w:t>
            </w:r>
            <w:r w:rsidRPr="00F71222">
              <w:rPr>
                <w:rFonts w:cs="Cambria"/>
                <w:b/>
                <w:sz w:val="24"/>
                <w:szCs w:val="24"/>
              </w:rPr>
              <w:t>/nye arbeidsformer/bruk av teknologi</w:t>
            </w:r>
            <w:r w:rsidR="00B10EFE">
              <w:rPr>
                <w:rFonts w:cs="Cambria"/>
                <w:b/>
                <w:sz w:val="24"/>
                <w:szCs w:val="24"/>
              </w:rPr>
              <w:t xml:space="preserve">: 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Pr="00B10EFE" w:rsidRDefault="006D33E8" w:rsidP="00551656">
            <w:pPr>
              <w:rPr>
                <w:rFonts w:cs="Cambria"/>
                <w:sz w:val="24"/>
                <w:szCs w:val="24"/>
              </w:rPr>
            </w:pPr>
            <w:r w:rsidRPr="00E8586B">
              <w:rPr>
                <w:rFonts w:cs="Cambria"/>
                <w:b/>
                <w:sz w:val="24"/>
                <w:szCs w:val="24"/>
              </w:rPr>
              <w:t xml:space="preserve">b) </w:t>
            </w:r>
            <w:r w:rsidRPr="00F71222">
              <w:rPr>
                <w:rFonts w:cs="Cambria"/>
                <w:b/>
                <w:sz w:val="24"/>
                <w:szCs w:val="24"/>
              </w:rPr>
              <w:t>Reduksjon av uønsket variasjon i kvalitet og tilgjengelighet i tjenestetilbudet</w:t>
            </w:r>
            <w:r w:rsidR="00B10EFE">
              <w:rPr>
                <w:rFonts w:cs="Cambria"/>
                <w:b/>
                <w:sz w:val="24"/>
                <w:szCs w:val="24"/>
              </w:rPr>
              <w:t>:</w:t>
            </w:r>
            <w:r w:rsidRPr="00E8586B">
              <w:rPr>
                <w:rFonts w:cs="Cambria"/>
                <w:sz w:val="24"/>
                <w:szCs w:val="24"/>
              </w:rPr>
              <w:t xml:space="preserve"> </w:t>
            </w:r>
          </w:p>
          <w:p w:rsidR="006D33E8" w:rsidRPr="00B10EFE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Default="006D33E8" w:rsidP="00551656">
            <w:pPr>
              <w:rPr>
                <w:rFonts w:cs="Cambria"/>
                <w:sz w:val="24"/>
                <w:szCs w:val="24"/>
              </w:rPr>
            </w:pPr>
            <w:r w:rsidRPr="00E8586B">
              <w:rPr>
                <w:rFonts w:cs="Cambria"/>
                <w:b/>
                <w:sz w:val="24"/>
                <w:szCs w:val="24"/>
              </w:rPr>
              <w:t xml:space="preserve">c) </w:t>
            </w:r>
            <w:r w:rsidRPr="00F71222">
              <w:rPr>
                <w:rFonts w:cs="Cambria"/>
                <w:b/>
                <w:sz w:val="24"/>
                <w:szCs w:val="24"/>
              </w:rPr>
              <w:t>Økt arbeidsbesparelse og effektivisering/ selvbetjeningsteknologi</w:t>
            </w:r>
            <w:r w:rsidR="00B10EFE">
              <w:rPr>
                <w:rFonts w:cs="Cambria"/>
                <w:b/>
                <w:sz w:val="24"/>
                <w:szCs w:val="24"/>
              </w:rPr>
              <w:t>:</w:t>
            </w:r>
            <w:r w:rsidRPr="00E8586B">
              <w:rPr>
                <w:rFonts w:cs="Cambria"/>
                <w:sz w:val="24"/>
                <w:szCs w:val="24"/>
              </w:rPr>
              <w:t xml:space="preserve"> 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Pr="00B10EFE" w:rsidRDefault="006D33E8" w:rsidP="00551656">
            <w:pPr>
              <w:rPr>
                <w:rFonts w:cstheme="minorHAnsi"/>
                <w:sz w:val="24"/>
                <w:szCs w:val="24"/>
              </w:rPr>
            </w:pPr>
            <w:r w:rsidRPr="006D33E8">
              <w:rPr>
                <w:rFonts w:cstheme="minorHAnsi"/>
                <w:b/>
                <w:sz w:val="24"/>
                <w:szCs w:val="24"/>
              </w:rPr>
              <w:t>d) Bedre samhandlingsformer mellom foretak, kommune og/eller brukere av helsetjenester</w:t>
            </w:r>
            <w:r w:rsidR="00B10EFE">
              <w:rPr>
                <w:rFonts w:cstheme="minorHAnsi"/>
                <w:b/>
                <w:sz w:val="24"/>
                <w:szCs w:val="24"/>
              </w:rPr>
              <w:t>:</w:t>
            </w:r>
            <w:r w:rsidRPr="006D33E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Pr="00B10EFE" w:rsidRDefault="006D33E8" w:rsidP="00551656">
            <w:pPr>
              <w:rPr>
                <w:rFonts w:cstheme="minorHAnsi"/>
                <w:szCs w:val="24"/>
              </w:rPr>
            </w:pPr>
            <w:r w:rsidRPr="006D33E8">
              <w:rPr>
                <w:rFonts w:cstheme="minorHAnsi"/>
                <w:b/>
                <w:sz w:val="24"/>
                <w:szCs w:val="24"/>
              </w:rPr>
              <w:t>e) Fokus på pasientgrupper: Skrøpelige eldre, personer med alvorlige psykiske lidelser og rusproblemer, kronikere, barn og unge</w:t>
            </w:r>
            <w:r w:rsidR="00B10EFE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>f)</w:t>
            </w:r>
            <w:r w:rsidRPr="00E8586B">
              <w:rPr>
                <w:rFonts w:cs="Cambria"/>
                <w:b/>
                <w:sz w:val="24"/>
                <w:szCs w:val="24"/>
              </w:rPr>
              <w:t xml:space="preserve"> </w:t>
            </w:r>
            <w:r w:rsidRPr="00F71222">
              <w:rPr>
                <w:rFonts w:cs="Cambria"/>
                <w:b/>
                <w:sz w:val="24"/>
                <w:szCs w:val="24"/>
              </w:rPr>
              <w:t xml:space="preserve">Øvrig </w:t>
            </w:r>
            <w:proofErr w:type="spellStart"/>
            <w:r w:rsidRPr="00F71222">
              <w:rPr>
                <w:rFonts w:cs="Cambria"/>
                <w:b/>
                <w:sz w:val="24"/>
                <w:szCs w:val="24"/>
              </w:rPr>
              <w:t>samfunnsnytte</w:t>
            </w:r>
            <w:proofErr w:type="spellEnd"/>
            <w:r w:rsidRPr="00F71222">
              <w:rPr>
                <w:rFonts w:cs="Cambria"/>
                <w:b/>
                <w:sz w:val="24"/>
                <w:szCs w:val="24"/>
              </w:rPr>
              <w:t xml:space="preserve"> – muligheter for bred anvendelse</w:t>
            </w:r>
            <w:r w:rsidR="00B10EFE">
              <w:rPr>
                <w:rFonts w:cs="Cambria"/>
                <w:b/>
                <w:sz w:val="24"/>
                <w:szCs w:val="24"/>
              </w:rPr>
              <w:t xml:space="preserve">: </w:t>
            </w:r>
          </w:p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Pr="00F8313C" w:rsidRDefault="006D33E8" w:rsidP="00551656">
            <w:pPr>
              <w:rPr>
                <w:rFonts w:cstheme="minorHAnsi"/>
                <w:szCs w:val="24"/>
              </w:rPr>
            </w:pPr>
          </w:p>
        </w:tc>
      </w:tr>
    </w:tbl>
    <w:p w:rsidR="006D33E8" w:rsidRDefault="006D33E8" w:rsidP="00595393">
      <w:pPr>
        <w:spacing w:after="0"/>
        <w:rPr>
          <w:rFonts w:cstheme="minorHAnsi"/>
          <w:szCs w:val="24"/>
        </w:rPr>
      </w:pPr>
    </w:p>
    <w:p w:rsidR="006D33E8" w:rsidRDefault="006D33E8" w:rsidP="00595393">
      <w:pPr>
        <w:spacing w:after="0"/>
        <w:rPr>
          <w:rFonts w:cstheme="minorHAnsi"/>
          <w:szCs w:val="24"/>
        </w:rPr>
      </w:pPr>
    </w:p>
    <w:p w:rsidR="006D33E8" w:rsidRPr="005024A5" w:rsidRDefault="006D33E8" w:rsidP="006D33E8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6D33E8">
        <w:rPr>
          <w:rFonts w:cstheme="minorHAnsi"/>
          <w:b/>
          <w:color w:val="0000FF"/>
          <w:sz w:val="28"/>
          <w:szCs w:val="28"/>
          <w:u w:val="single"/>
        </w:rPr>
        <w:t>Gjennomførbarhet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6D33E8" w:rsidTr="00551656">
        <w:tc>
          <w:tcPr>
            <w:tcW w:w="9493" w:type="dxa"/>
            <w:shd w:val="clear" w:color="auto" w:fill="F2F2F2" w:themeFill="background1" w:themeFillShade="F2"/>
          </w:tcPr>
          <w:p w:rsidR="006D33E8" w:rsidRDefault="006D33E8" w:rsidP="00551656">
            <w:pPr>
              <w:rPr>
                <w:rFonts w:cstheme="minorHAnsi"/>
                <w:szCs w:val="24"/>
              </w:rPr>
            </w:pPr>
          </w:p>
          <w:p w:rsidR="006D33E8" w:rsidRPr="00B10EFE" w:rsidRDefault="006D33E8" w:rsidP="00551656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E8586B">
              <w:rPr>
                <w:rFonts w:cs="Cambria"/>
                <w:b/>
                <w:sz w:val="24"/>
                <w:szCs w:val="24"/>
              </w:rPr>
              <w:t xml:space="preserve">Beskriv </w:t>
            </w:r>
            <w:r w:rsidR="008F0BE4">
              <w:rPr>
                <w:rFonts w:cs="Cambria"/>
                <w:b/>
                <w:sz w:val="24"/>
                <w:szCs w:val="24"/>
              </w:rPr>
              <w:t>tilgjengelig kompetanse, utstyr og ressurser for prosjektet:</w:t>
            </w:r>
          </w:p>
          <w:p w:rsidR="006D33E8" w:rsidRPr="00B10EFE" w:rsidRDefault="006D33E8" w:rsidP="00551656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</w:p>
          <w:p w:rsidR="006D33E8" w:rsidRDefault="008F0BE4" w:rsidP="00551656">
            <w:pPr>
              <w:rPr>
                <w:rFonts w:cstheme="minorHAnsi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Implementering av prosjektet</w:t>
            </w:r>
            <w:r>
              <w:rPr>
                <w:rFonts w:cstheme="minorHAnsi"/>
                <w:sz w:val="24"/>
                <w:szCs w:val="24"/>
              </w:rPr>
              <w:t>. Herunder metoder, risikoer, evt.  forretningsplaner, IPR-avtaler.</w:t>
            </w:r>
            <w:r w:rsidRPr="00E8586B">
              <w:rPr>
                <w:rFonts w:cstheme="minorHAnsi"/>
                <w:sz w:val="24"/>
                <w:szCs w:val="24"/>
              </w:rPr>
              <w:t xml:space="preserve"> Beskriv også antatt </w:t>
            </w:r>
            <w:r w:rsidRPr="00E8586B">
              <w:rPr>
                <w:rFonts w:cstheme="minorHAnsi"/>
                <w:b/>
                <w:sz w:val="24"/>
                <w:szCs w:val="24"/>
              </w:rPr>
              <w:t>tidsrom</w:t>
            </w:r>
            <w:r w:rsidRPr="00E8586B">
              <w:rPr>
                <w:rFonts w:cstheme="minorHAnsi"/>
                <w:sz w:val="24"/>
                <w:szCs w:val="24"/>
              </w:rPr>
              <w:t xml:space="preserve"> for prosjekt m/milepæler</w:t>
            </w:r>
            <w:r w:rsidR="00B10EFE">
              <w:rPr>
                <w:rFonts w:cstheme="minorHAnsi"/>
                <w:sz w:val="24"/>
                <w:szCs w:val="24"/>
              </w:rPr>
              <w:t>:</w:t>
            </w:r>
          </w:p>
          <w:p w:rsidR="008F0BE4" w:rsidRDefault="008F0BE4" w:rsidP="008F0B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0BE4" w:rsidRDefault="008F0BE4" w:rsidP="008F0BE4">
            <w:pPr>
              <w:rPr>
                <w:rFonts w:cstheme="minorHAnsi"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 xml:space="preserve">Nødvendig </w:t>
            </w:r>
            <w:r>
              <w:rPr>
                <w:rFonts w:cstheme="minorHAnsi"/>
                <w:b/>
                <w:sz w:val="24"/>
                <w:szCs w:val="24"/>
              </w:rPr>
              <w:t xml:space="preserve">regulatorisk </w:t>
            </w:r>
            <w:r w:rsidRPr="00E8586B">
              <w:rPr>
                <w:rFonts w:cstheme="minorHAnsi"/>
                <w:b/>
                <w:sz w:val="24"/>
                <w:szCs w:val="24"/>
              </w:rPr>
              <w:t>godkjenning</w:t>
            </w:r>
            <w:r>
              <w:rPr>
                <w:rFonts w:cstheme="minorHAnsi"/>
                <w:b/>
                <w:sz w:val="24"/>
                <w:szCs w:val="24"/>
              </w:rPr>
              <w:t xml:space="preserve">?  (REK, Legemiddelverket,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?):</w:t>
            </w:r>
          </w:p>
          <w:p w:rsidR="006D33E8" w:rsidRPr="00B10EFE" w:rsidRDefault="006D33E8" w:rsidP="008F0BE4">
            <w:pPr>
              <w:rPr>
                <w:rFonts w:cstheme="minorHAnsi"/>
                <w:szCs w:val="24"/>
              </w:rPr>
            </w:pPr>
          </w:p>
          <w:p w:rsidR="006D33E8" w:rsidRPr="00F8313C" w:rsidRDefault="006D33E8" w:rsidP="00551656">
            <w:pPr>
              <w:rPr>
                <w:rFonts w:cstheme="minorHAnsi"/>
                <w:szCs w:val="24"/>
              </w:rPr>
            </w:pPr>
          </w:p>
        </w:tc>
      </w:tr>
    </w:tbl>
    <w:p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B10EFE" w:rsidRDefault="00B10EFE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595393" w:rsidRPr="005024A5" w:rsidRDefault="008B60CB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8B60CB">
        <w:rPr>
          <w:rFonts w:cstheme="minorHAnsi"/>
          <w:b/>
          <w:color w:val="0000FF"/>
          <w:sz w:val="28"/>
          <w:szCs w:val="28"/>
          <w:u w:val="single"/>
        </w:rPr>
        <w:t>Prosjektets budsjett og finansiering</w:t>
      </w:r>
      <w:r w:rsidR="008F0BE4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3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Utgifter</w:t>
            </w:r>
            <w:r w:rsidRPr="00F8313C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Lønn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Reiser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lastRenderedPageBreak/>
              <w:t>Utstyr/innkjøp av tjenester/drift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Andre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shd w:val="clear" w:color="auto" w:fill="EAF1DD" w:themeFill="accent3" w:themeFillTint="33"/>
          </w:tcPr>
          <w:p w:rsidR="00B3129A" w:rsidRDefault="00B3129A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Default="00FF0DA1" w:rsidP="007759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 xml:space="preserve">Nye </w:t>
            </w:r>
            <w:r w:rsidR="008F0BE4">
              <w:rPr>
                <w:rFonts w:cstheme="minorHAnsi"/>
                <w:szCs w:val="24"/>
              </w:rPr>
              <w:t>innovasjons</w:t>
            </w:r>
            <w:r w:rsidRPr="00511D28">
              <w:rPr>
                <w:rFonts w:cstheme="minorHAnsi"/>
                <w:szCs w:val="24"/>
              </w:rPr>
              <w:t>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 xml:space="preserve">Overførte </w:t>
            </w:r>
            <w:r w:rsidR="008F0BE4">
              <w:rPr>
                <w:rFonts w:cstheme="minorHAnsi"/>
                <w:szCs w:val="24"/>
              </w:rPr>
              <w:t>innovasjons</w:t>
            </w:r>
            <w:r w:rsidRPr="00511D28">
              <w:rPr>
                <w:rFonts w:cstheme="minorHAnsi"/>
                <w:szCs w:val="24"/>
              </w:rPr>
              <w:t>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0DA1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3129A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5024A5" w:rsidRDefault="008F0BE4">
      <w:pPr>
        <w:rPr>
          <w:rFonts w:cstheme="minorHAnsi"/>
          <w:color w:val="0000FF"/>
        </w:rPr>
      </w:pPr>
      <w:r>
        <w:rPr>
          <w:rFonts w:cstheme="minorHAnsi"/>
          <w:color w:val="0000FF"/>
          <w:vertAlign w:val="superscript"/>
        </w:rPr>
        <w:t>3</w:t>
      </w:r>
      <w:r w:rsidR="00FF0DA1">
        <w:rPr>
          <w:rFonts w:cstheme="minorHAnsi"/>
          <w:color w:val="0000FF"/>
          <w:vertAlign w:val="superscript"/>
        </w:rPr>
        <w:t xml:space="preserve"> </w:t>
      </w:r>
      <w:r w:rsidR="00FF0DA1" w:rsidRPr="00FF0DA1">
        <w:rPr>
          <w:rFonts w:cstheme="minorHAnsi"/>
          <w:color w:val="0000FF"/>
        </w:rPr>
        <w:t>detaljert totalbudsjett legges ved)</w:t>
      </w:r>
    </w:p>
    <w:p w:rsidR="00B10EFE" w:rsidRPr="00F8313C" w:rsidRDefault="00B10EFE" w:rsidP="00B10EFE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B10EFE" w:rsidTr="00551656">
        <w:tc>
          <w:tcPr>
            <w:tcW w:w="7225" w:type="dxa"/>
            <w:shd w:val="clear" w:color="auto" w:fill="DBE5F1" w:themeFill="accent1" w:themeFillTint="33"/>
          </w:tcPr>
          <w:p w:rsidR="00B10EFE" w:rsidRPr="00595393" w:rsidRDefault="00B10EFE" w:rsidP="00551656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Innovasjons</w:t>
            </w: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10EFE" w:rsidRDefault="00B10EFE" w:rsidP="00551656">
            <w:pPr>
              <w:rPr>
                <w:rFonts w:cstheme="minorHAnsi"/>
                <w:szCs w:val="24"/>
              </w:rPr>
            </w:pPr>
          </w:p>
          <w:p w:rsidR="00B10EFE" w:rsidRPr="00F8313C" w:rsidRDefault="00B10EFE" w:rsidP="00551656">
            <w:pPr>
              <w:rPr>
                <w:rFonts w:cstheme="minorHAnsi"/>
                <w:szCs w:val="24"/>
              </w:rPr>
            </w:pPr>
          </w:p>
        </w:tc>
      </w:tr>
    </w:tbl>
    <w:p w:rsidR="00B10EFE" w:rsidRPr="00FF0DA1" w:rsidRDefault="00B10EFE">
      <w:pPr>
        <w:rPr>
          <w:rFonts w:cstheme="min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10EFE" w:rsidTr="00551656">
        <w:tc>
          <w:tcPr>
            <w:tcW w:w="6232" w:type="dxa"/>
            <w:shd w:val="clear" w:color="auto" w:fill="DBE5F1" w:themeFill="accent1" w:themeFillTint="33"/>
          </w:tcPr>
          <w:p w:rsidR="00B10EFE" w:rsidRPr="00595393" w:rsidRDefault="00B10EFE" w:rsidP="0055165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10EFE" w:rsidRDefault="00B10EFE" w:rsidP="00551656">
            <w:pPr>
              <w:rPr>
                <w:rFonts w:cstheme="minorHAnsi"/>
                <w:szCs w:val="24"/>
              </w:rPr>
            </w:pPr>
          </w:p>
          <w:p w:rsidR="00B10EFE" w:rsidRPr="00F8313C" w:rsidRDefault="00B10EFE" w:rsidP="00551656">
            <w:pPr>
              <w:rPr>
                <w:rFonts w:cstheme="minorHAnsi"/>
                <w:szCs w:val="24"/>
              </w:rPr>
            </w:pPr>
          </w:p>
        </w:tc>
      </w:tr>
    </w:tbl>
    <w:p w:rsidR="006D33E8" w:rsidRDefault="006D33E8" w:rsidP="00B3129A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8F0BE4" w:rsidRPr="005024A5" w:rsidRDefault="008F0BE4" w:rsidP="008F0BE4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Organisering og samarbeid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8F0BE4" w:rsidTr="00551656">
        <w:tc>
          <w:tcPr>
            <w:tcW w:w="9493" w:type="dxa"/>
            <w:shd w:val="clear" w:color="auto" w:fill="F2F2F2" w:themeFill="background1" w:themeFillShade="F2"/>
          </w:tcPr>
          <w:p w:rsidR="008F0BE4" w:rsidRPr="00B10EFE" w:rsidRDefault="008F0BE4" w:rsidP="008F0BE4">
            <w:pPr>
              <w:rPr>
                <w:rFonts w:cstheme="minorHAnsi"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Gi en kort beskrivelse av:</w:t>
            </w:r>
          </w:p>
          <w:p w:rsidR="008F0BE4" w:rsidRPr="00B10EFE" w:rsidRDefault="008F0BE4" w:rsidP="008F0BE4">
            <w:pPr>
              <w:rPr>
                <w:rFonts w:cstheme="minorHAnsi"/>
                <w:sz w:val="24"/>
                <w:szCs w:val="24"/>
              </w:rPr>
            </w:pPr>
          </w:p>
          <w:p w:rsidR="008F0BE4" w:rsidRDefault="008F0BE4" w:rsidP="008F0BE4">
            <w:pPr>
              <w:rPr>
                <w:rFonts w:cstheme="minorHAnsi"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a) Prosjektleder og internt miljø</w:t>
            </w:r>
            <w:r w:rsidRPr="00E8586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F0BE4" w:rsidRDefault="008F0BE4" w:rsidP="00551656">
            <w:pPr>
              <w:rPr>
                <w:rFonts w:cstheme="minorHAnsi"/>
                <w:sz w:val="24"/>
                <w:szCs w:val="24"/>
              </w:rPr>
            </w:pPr>
          </w:p>
          <w:p w:rsidR="008F0BE4" w:rsidRPr="00B10EFE" w:rsidRDefault="008F0BE4" w:rsidP="00551656">
            <w:pPr>
              <w:rPr>
                <w:rFonts w:cstheme="minorHAnsi"/>
                <w:sz w:val="24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b) Plan for samarbeid med eksterne (andre HF, TTO, næringsaktører og/eller andre).</w:t>
            </w:r>
          </w:p>
          <w:p w:rsidR="008F0BE4" w:rsidRPr="00B10EFE" w:rsidRDefault="008F0BE4" w:rsidP="00551656">
            <w:pPr>
              <w:rPr>
                <w:rFonts w:cstheme="minorHAnsi"/>
                <w:sz w:val="24"/>
                <w:szCs w:val="24"/>
              </w:rPr>
            </w:pPr>
          </w:p>
          <w:p w:rsidR="008F0BE4" w:rsidRPr="008F0BE4" w:rsidRDefault="008F0BE4" w:rsidP="00551656">
            <w:pPr>
              <w:rPr>
                <w:rFonts w:cstheme="minorHAnsi"/>
                <w:sz w:val="24"/>
                <w:szCs w:val="24"/>
              </w:rPr>
            </w:pPr>
            <w:r w:rsidRPr="008F0BE4">
              <w:rPr>
                <w:rFonts w:cstheme="minorHAnsi"/>
                <w:b/>
                <w:sz w:val="24"/>
                <w:szCs w:val="24"/>
              </w:rPr>
              <w:t>c) Brukermedvirkning</w:t>
            </w:r>
            <w:r w:rsidRPr="008F0BE4">
              <w:rPr>
                <w:rFonts w:cstheme="minorHAnsi"/>
                <w:b/>
                <w:color w:val="0000FF"/>
                <w:sz w:val="28"/>
                <w:szCs w:val="28"/>
                <w:vertAlign w:val="superscript"/>
              </w:rPr>
              <w:t>4</w:t>
            </w:r>
          </w:p>
          <w:p w:rsidR="008F0BE4" w:rsidRDefault="008F0BE4" w:rsidP="00551656">
            <w:pPr>
              <w:rPr>
                <w:rFonts w:cstheme="minorHAnsi"/>
                <w:szCs w:val="24"/>
              </w:rPr>
            </w:pPr>
          </w:p>
          <w:p w:rsidR="008F0BE4" w:rsidRDefault="008F0BE4" w:rsidP="00551656">
            <w:pPr>
              <w:rPr>
                <w:rFonts w:cstheme="minorHAnsi"/>
                <w:szCs w:val="24"/>
              </w:rPr>
            </w:pPr>
            <w:r w:rsidRPr="00E8586B">
              <w:rPr>
                <w:rFonts w:cstheme="minorHAnsi"/>
                <w:b/>
                <w:sz w:val="24"/>
                <w:szCs w:val="24"/>
              </w:rPr>
              <w:t>d) Plan for formidling til alle relevante interessenter</w:t>
            </w:r>
          </w:p>
          <w:p w:rsidR="008F0BE4" w:rsidRPr="00F8313C" w:rsidRDefault="008F0BE4" w:rsidP="00551656">
            <w:pPr>
              <w:rPr>
                <w:rFonts w:cstheme="minorHAnsi"/>
                <w:szCs w:val="24"/>
              </w:rPr>
            </w:pPr>
          </w:p>
        </w:tc>
      </w:tr>
    </w:tbl>
    <w:p w:rsidR="008F0BE4" w:rsidRPr="00FF0DA1" w:rsidRDefault="00315FF8" w:rsidP="008F0BE4">
      <w:pPr>
        <w:rPr>
          <w:rFonts w:cstheme="minorHAnsi"/>
        </w:rPr>
      </w:pPr>
      <w:r>
        <w:rPr>
          <w:rFonts w:cstheme="minorHAnsi"/>
          <w:color w:val="0000FF"/>
          <w:vertAlign w:val="superscript"/>
        </w:rPr>
        <w:t>4</w:t>
      </w:r>
      <w:r w:rsidR="008F0BE4">
        <w:rPr>
          <w:rFonts w:cstheme="minorHAnsi"/>
          <w:color w:val="0000FF"/>
          <w:vertAlign w:val="superscript"/>
        </w:rPr>
        <w:t xml:space="preserve"> </w:t>
      </w:r>
      <w:r w:rsidRPr="00315FF8">
        <w:rPr>
          <w:rFonts w:cstheme="minorHAnsi"/>
          <w:b/>
          <w:color w:val="0000FF"/>
        </w:rPr>
        <w:t>Brukermedvirkning:</w:t>
      </w:r>
      <w:r w:rsidRPr="00315FF8">
        <w:rPr>
          <w:rFonts w:cstheme="minorHAnsi"/>
          <w:color w:val="0000FF"/>
        </w:rPr>
        <w:t xml:space="preserve"> Det skal redegjøres for i hvilken grad bruker (pasient, pårørende, helsepersonell) er involvert i planlegging og gjennomføring av prosjektet, eventuelt hvorfor dette ikke er relevant. Om det ikke er brukermedvirkning i prosjektet skal det gjøres rede for hvorfor dette er fraværende.</w:t>
      </w:r>
    </w:p>
    <w:p w:rsidR="006D33E8" w:rsidRDefault="006D33E8" w:rsidP="006D33E8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:rsidTr="007759B6">
        <w:tc>
          <w:tcPr>
            <w:tcW w:w="7225" w:type="dxa"/>
            <w:shd w:val="clear" w:color="auto" w:fill="DBE5F1" w:themeFill="accent1" w:themeFillTint="33"/>
          </w:tcPr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842874" w:rsidRDefault="00842874" w:rsidP="000F14B7">
      <w:pPr>
        <w:spacing w:after="120"/>
        <w:rPr>
          <w:rFonts w:cstheme="minorHAnsi"/>
          <w:szCs w:val="24"/>
          <w:u w:val="single"/>
        </w:rPr>
      </w:pPr>
    </w:p>
    <w:p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:rsidTr="005572B2">
        <w:tc>
          <w:tcPr>
            <w:tcW w:w="4106" w:type="dxa"/>
            <w:shd w:val="clear" w:color="auto" w:fill="DBE5F1" w:themeFill="accent1" w:themeFillTint="33"/>
          </w:tcPr>
          <w:p w:rsidR="005572B2" w:rsidRDefault="005572B2" w:rsidP="007759B6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:rsidR="00511D28" w:rsidRDefault="004161F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CV for søkeren</w:t>
      </w:r>
      <w:r w:rsidR="00017773">
        <w:rPr>
          <w:rFonts w:cstheme="minorHAnsi"/>
          <w:szCs w:val="24"/>
        </w:rPr>
        <w:t xml:space="preserve"> (1 side)</w:t>
      </w:r>
    </w:p>
    <w:p w:rsidR="00017773" w:rsidRPr="00017773" w:rsidRDefault="00017773" w:rsidP="002867EF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E8586B">
        <w:rPr>
          <w:rFonts w:cstheme="minorHAnsi"/>
          <w:sz w:val="24"/>
          <w:szCs w:val="24"/>
        </w:rPr>
        <w:t>Bekreftelse at ansvarlig leder er</w:t>
      </w:r>
      <w:r w:rsidRPr="00E8586B">
        <w:rPr>
          <w:sz w:val="24"/>
          <w:szCs w:val="24"/>
        </w:rPr>
        <w:t xml:space="preserve"> </w:t>
      </w:r>
      <w:r w:rsidRPr="00E8586B">
        <w:rPr>
          <w:rFonts w:cstheme="minorHAnsi"/>
          <w:sz w:val="24"/>
          <w:szCs w:val="24"/>
        </w:rPr>
        <w:t>informert om søknaden og har samtykket</w:t>
      </w:r>
      <w:r w:rsidRPr="00017773">
        <w:rPr>
          <w:rFonts w:cstheme="minorHAnsi"/>
          <w:b/>
          <w:sz w:val="24"/>
          <w:szCs w:val="24"/>
        </w:rPr>
        <w:t xml:space="preserve"> </w:t>
      </w:r>
    </w:p>
    <w:p w:rsidR="00826612" w:rsidRPr="00017773" w:rsidRDefault="00017773" w:rsidP="002867EF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017773">
        <w:rPr>
          <w:rFonts w:cstheme="minorHAnsi"/>
          <w:b/>
          <w:sz w:val="24"/>
          <w:szCs w:val="24"/>
        </w:rPr>
        <w:t>DOFI</w:t>
      </w:r>
      <w:r w:rsidRPr="00017773">
        <w:rPr>
          <w:rFonts w:cstheme="minorHAnsi"/>
          <w:sz w:val="24"/>
          <w:szCs w:val="24"/>
        </w:rPr>
        <w:t xml:space="preserve"> (</w:t>
      </w:r>
      <w:proofErr w:type="spellStart"/>
      <w:r w:rsidRPr="00017773">
        <w:rPr>
          <w:rFonts w:cstheme="minorHAnsi"/>
          <w:i/>
          <w:sz w:val="24"/>
          <w:szCs w:val="24"/>
        </w:rPr>
        <w:t>Disclosure</w:t>
      </w:r>
      <w:proofErr w:type="spellEnd"/>
      <w:r w:rsidRPr="00017773">
        <w:rPr>
          <w:rFonts w:cstheme="minorHAnsi"/>
          <w:i/>
          <w:sz w:val="24"/>
          <w:szCs w:val="24"/>
        </w:rPr>
        <w:t xml:space="preserve"> </w:t>
      </w:r>
      <w:proofErr w:type="spellStart"/>
      <w:r w:rsidRPr="00017773">
        <w:rPr>
          <w:rFonts w:cstheme="minorHAnsi"/>
          <w:i/>
          <w:sz w:val="24"/>
          <w:szCs w:val="24"/>
        </w:rPr>
        <w:t>of</w:t>
      </w:r>
      <w:proofErr w:type="spellEnd"/>
      <w:r w:rsidRPr="00017773">
        <w:rPr>
          <w:rFonts w:cstheme="minorHAnsi"/>
          <w:i/>
          <w:sz w:val="24"/>
          <w:szCs w:val="24"/>
        </w:rPr>
        <w:t xml:space="preserve"> </w:t>
      </w:r>
      <w:proofErr w:type="spellStart"/>
      <w:r w:rsidRPr="00017773">
        <w:rPr>
          <w:rFonts w:cstheme="minorHAnsi"/>
          <w:i/>
          <w:sz w:val="24"/>
          <w:szCs w:val="24"/>
        </w:rPr>
        <w:t>Invention</w:t>
      </w:r>
      <w:proofErr w:type="spellEnd"/>
      <w:r w:rsidRPr="00017773">
        <w:rPr>
          <w:rFonts w:cstheme="minorHAnsi"/>
          <w:sz w:val="24"/>
          <w:szCs w:val="24"/>
        </w:rPr>
        <w:t xml:space="preserve">), </w:t>
      </w:r>
      <w:proofErr w:type="spellStart"/>
      <w:r w:rsidRPr="00017773">
        <w:rPr>
          <w:rFonts w:cstheme="minorHAnsi"/>
          <w:sz w:val="24"/>
          <w:szCs w:val="24"/>
        </w:rPr>
        <w:t>evt</w:t>
      </w:r>
      <w:proofErr w:type="spellEnd"/>
      <w:r w:rsidRPr="00017773">
        <w:rPr>
          <w:rFonts w:cstheme="minorHAnsi"/>
          <w:sz w:val="24"/>
          <w:szCs w:val="24"/>
        </w:rPr>
        <w:t xml:space="preserve"> </w:t>
      </w:r>
      <w:r w:rsidRPr="00017773">
        <w:rPr>
          <w:rFonts w:cstheme="minorHAnsi"/>
          <w:b/>
          <w:sz w:val="24"/>
          <w:szCs w:val="24"/>
        </w:rPr>
        <w:t>Oppfinneravtale</w:t>
      </w:r>
      <w:r w:rsidRPr="00017773">
        <w:rPr>
          <w:rFonts w:cstheme="minorHAnsi"/>
          <w:sz w:val="24"/>
          <w:szCs w:val="24"/>
        </w:rPr>
        <w:t>, er eventuelt registrert i foretaket (særlig for produktinnovasjon).</w:t>
      </w:r>
    </w:p>
    <w:p w:rsidR="00017773" w:rsidRPr="00017773" w:rsidRDefault="00017773" w:rsidP="00017773">
      <w:pPr>
        <w:pStyle w:val="Listeavsnitt"/>
        <w:spacing w:after="0" w:line="240" w:lineRule="auto"/>
        <w:rPr>
          <w:rFonts w:cstheme="minorHAnsi"/>
          <w:szCs w:val="24"/>
        </w:rPr>
      </w:pPr>
    </w:p>
    <w:p w:rsidR="00017773" w:rsidRPr="00E8586B" w:rsidRDefault="00017773" w:rsidP="00017773">
      <w:pPr>
        <w:rPr>
          <w:rFonts w:cstheme="minorHAnsi"/>
          <w:sz w:val="24"/>
          <w:szCs w:val="24"/>
        </w:rPr>
      </w:pPr>
      <w:r w:rsidRPr="00E8586B">
        <w:rPr>
          <w:rFonts w:cstheme="minorHAnsi"/>
          <w:sz w:val="24"/>
          <w:szCs w:val="24"/>
        </w:rPr>
        <w:t xml:space="preserve">Melding om vedtak med evt. betingelser sendes fra innovasjonsutvalget til søker, aktuell </w:t>
      </w:r>
      <w:r>
        <w:rPr>
          <w:rFonts w:cstheme="minorHAnsi"/>
          <w:sz w:val="24"/>
          <w:szCs w:val="24"/>
        </w:rPr>
        <w:t>klinikksjef</w:t>
      </w:r>
      <w:r w:rsidRPr="00E8586B">
        <w:rPr>
          <w:rFonts w:cstheme="minorHAnsi"/>
          <w:sz w:val="24"/>
          <w:szCs w:val="24"/>
        </w:rPr>
        <w:t xml:space="preserve"> og til økonomiavdelingen som grunnlag for utbetaling</w:t>
      </w:r>
    </w:p>
    <w:p w:rsidR="00017773" w:rsidRPr="00E8586B" w:rsidRDefault="00017773" w:rsidP="00017773">
      <w:pPr>
        <w:rPr>
          <w:rFonts w:cstheme="minorHAnsi"/>
          <w:b/>
          <w:bCs/>
          <w:sz w:val="24"/>
          <w:szCs w:val="24"/>
        </w:rPr>
      </w:pPr>
      <w:r w:rsidRPr="00E8586B">
        <w:rPr>
          <w:rFonts w:cstheme="minorHAnsi"/>
          <w:b/>
          <w:bCs/>
          <w:sz w:val="24"/>
          <w:szCs w:val="24"/>
        </w:rPr>
        <w:t xml:space="preserve">Utfylt skjema for søknad om prosjektmidler eksporteres til PDF-fil. Vedlegg skannes inn og sendes som </w:t>
      </w:r>
      <w:r w:rsidRPr="00E8586B">
        <w:rPr>
          <w:rFonts w:cstheme="minorHAnsi"/>
          <w:b/>
          <w:bCs/>
          <w:i/>
          <w:sz w:val="24"/>
          <w:szCs w:val="24"/>
        </w:rPr>
        <w:t>én</w:t>
      </w:r>
      <w:r w:rsidRPr="00E8586B">
        <w:rPr>
          <w:rFonts w:cstheme="minorHAnsi"/>
          <w:b/>
          <w:bCs/>
          <w:sz w:val="24"/>
          <w:szCs w:val="24"/>
        </w:rPr>
        <w:t xml:space="preserve"> PDF-fil til </w:t>
      </w:r>
      <w:r w:rsidR="00DA65AF">
        <w:rPr>
          <w:rFonts w:cstheme="minorHAnsi"/>
          <w:b/>
          <w:bCs/>
          <w:sz w:val="24"/>
          <w:szCs w:val="24"/>
        </w:rPr>
        <w:t>innovasjonspostkassen:</w:t>
      </w:r>
      <w:r w:rsidRPr="00E8586B">
        <w:rPr>
          <w:rFonts w:cstheme="minorHAnsi"/>
          <w:b/>
          <w:bCs/>
          <w:sz w:val="24"/>
          <w:szCs w:val="24"/>
        </w:rPr>
        <w:t xml:space="preserve"> </w:t>
      </w:r>
      <w:hyperlink r:id="rId8" w:history="1">
        <w:r w:rsidR="00DA65AF" w:rsidRPr="00785F85">
          <w:rPr>
            <w:rStyle w:val="Hyperkobling"/>
            <w:rFonts w:cstheme="minorHAnsi"/>
            <w:b/>
            <w:bCs/>
            <w:sz w:val="24"/>
            <w:szCs w:val="24"/>
          </w:rPr>
          <w:t>HSYK-Innovasjon@helgelandssykehuset.no</w:t>
        </w:r>
      </w:hyperlink>
      <w:r w:rsidRPr="00E8586B">
        <w:rPr>
          <w:rFonts w:cstheme="minorHAnsi"/>
          <w:b/>
          <w:bCs/>
          <w:sz w:val="24"/>
          <w:szCs w:val="24"/>
        </w:rPr>
        <w:t>.</w:t>
      </w:r>
    </w:p>
    <w:p w:rsidR="007E1899" w:rsidRPr="00511D28" w:rsidRDefault="007E1899" w:rsidP="00017773">
      <w:pPr>
        <w:rPr>
          <w:rFonts w:cstheme="minorHAnsi"/>
          <w:b/>
          <w:bCs/>
          <w:szCs w:val="24"/>
        </w:rPr>
      </w:pPr>
      <w:bookmarkStart w:id="0" w:name="_GoBack"/>
      <w:bookmarkEnd w:id="0"/>
    </w:p>
    <w:sectPr w:rsidR="007E1899" w:rsidRPr="00511D28" w:rsidSect="00FF0DA1">
      <w:head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48" w:rsidRDefault="00C06C48" w:rsidP="00511D28">
      <w:pPr>
        <w:spacing w:after="0" w:line="240" w:lineRule="auto"/>
      </w:pPr>
      <w:r>
        <w:separator/>
      </w:r>
    </w:p>
  </w:endnote>
  <w:end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48" w:rsidRDefault="00C06C48" w:rsidP="00511D28">
      <w:pPr>
        <w:spacing w:after="0" w:line="240" w:lineRule="auto"/>
      </w:pPr>
      <w:r>
        <w:separator/>
      </w:r>
    </w:p>
  </w:footnote>
  <w:foot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28" w:rsidRDefault="00511D28">
    <w:pPr>
      <w:pStyle w:val="Topptekst"/>
    </w:pPr>
    <w:r>
      <w:rPr>
        <w:noProof/>
      </w:rPr>
      <w:drawing>
        <wp:inline distT="0" distB="0" distL="0" distR="0" wp14:anchorId="3741F25B" wp14:editId="77FB6D30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D28" w:rsidRDefault="00511D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17773"/>
    <w:rsid w:val="000C4F46"/>
    <w:rsid w:val="000C75A4"/>
    <w:rsid w:val="000F14B7"/>
    <w:rsid w:val="001A4027"/>
    <w:rsid w:val="001E09AF"/>
    <w:rsid w:val="0020514D"/>
    <w:rsid w:val="00215F96"/>
    <w:rsid w:val="00224828"/>
    <w:rsid w:val="00266CB7"/>
    <w:rsid w:val="002867EF"/>
    <w:rsid w:val="002D77B8"/>
    <w:rsid w:val="002E4D96"/>
    <w:rsid w:val="002E788D"/>
    <w:rsid w:val="00315FF8"/>
    <w:rsid w:val="00346CEC"/>
    <w:rsid w:val="003A162C"/>
    <w:rsid w:val="003B1E24"/>
    <w:rsid w:val="003D037A"/>
    <w:rsid w:val="003F1F54"/>
    <w:rsid w:val="004161FF"/>
    <w:rsid w:val="00455A43"/>
    <w:rsid w:val="004D4EF2"/>
    <w:rsid w:val="005024A5"/>
    <w:rsid w:val="00511D28"/>
    <w:rsid w:val="0054069C"/>
    <w:rsid w:val="005572B2"/>
    <w:rsid w:val="00562ADF"/>
    <w:rsid w:val="005871F1"/>
    <w:rsid w:val="00594198"/>
    <w:rsid w:val="00595393"/>
    <w:rsid w:val="005B59FC"/>
    <w:rsid w:val="00607F7E"/>
    <w:rsid w:val="00634B76"/>
    <w:rsid w:val="00656E14"/>
    <w:rsid w:val="00665718"/>
    <w:rsid w:val="006841A9"/>
    <w:rsid w:val="006A4115"/>
    <w:rsid w:val="006B6EBB"/>
    <w:rsid w:val="006D33E8"/>
    <w:rsid w:val="00767461"/>
    <w:rsid w:val="007C23D9"/>
    <w:rsid w:val="007D22BA"/>
    <w:rsid w:val="007E1899"/>
    <w:rsid w:val="007F6E24"/>
    <w:rsid w:val="00806F75"/>
    <w:rsid w:val="00826612"/>
    <w:rsid w:val="00842874"/>
    <w:rsid w:val="00847783"/>
    <w:rsid w:val="008B60CB"/>
    <w:rsid w:val="008F0BE4"/>
    <w:rsid w:val="0090763B"/>
    <w:rsid w:val="00925F92"/>
    <w:rsid w:val="009427AC"/>
    <w:rsid w:val="00945DE3"/>
    <w:rsid w:val="00A24A20"/>
    <w:rsid w:val="00A765B2"/>
    <w:rsid w:val="00AA7086"/>
    <w:rsid w:val="00B10EFE"/>
    <w:rsid w:val="00B3129A"/>
    <w:rsid w:val="00B62C39"/>
    <w:rsid w:val="00B8793E"/>
    <w:rsid w:val="00BC38B0"/>
    <w:rsid w:val="00BC481F"/>
    <w:rsid w:val="00C06C48"/>
    <w:rsid w:val="00C46F38"/>
    <w:rsid w:val="00C9109E"/>
    <w:rsid w:val="00CF47E3"/>
    <w:rsid w:val="00D00C0D"/>
    <w:rsid w:val="00D21E87"/>
    <w:rsid w:val="00D244F1"/>
    <w:rsid w:val="00D33875"/>
    <w:rsid w:val="00DA65AF"/>
    <w:rsid w:val="00DC7CA8"/>
    <w:rsid w:val="00E438F0"/>
    <w:rsid w:val="00E47CE0"/>
    <w:rsid w:val="00E77AC6"/>
    <w:rsid w:val="00F671B4"/>
    <w:rsid w:val="00F8313C"/>
    <w:rsid w:val="00FA7D08"/>
    <w:rsid w:val="00FD3CE1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7C6A"/>
  <w15:docId w15:val="{26D48923-2A9B-41F0-81C4-34A7A88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A6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Innovasjon@helgelandssykehus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B868-31EE-4A68-85DE-4285614C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lastModifiedBy>Reiersen Herald</cp:lastModifiedBy>
  <cp:revision>2</cp:revision>
  <cp:lastPrinted>2022-03-23T16:24:00Z</cp:lastPrinted>
  <dcterms:created xsi:type="dcterms:W3CDTF">2024-01-22T15:53:00Z</dcterms:created>
  <dcterms:modified xsi:type="dcterms:W3CDTF">2024-01-22T15:53:00Z</dcterms:modified>
</cp:coreProperties>
</file>